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BBC2" w14:textId="7004754D" w:rsidR="006C0C77" w:rsidRDefault="006C0C77">
      <w:r>
        <w:t>2025-26 Pascal Society Donors</w:t>
      </w:r>
    </w:p>
    <w:p w14:paraId="33A8CA72" w14:textId="77777777" w:rsidR="006C0C77" w:rsidRDefault="006C0C77" w:rsidP="006C0C7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sectPr w:rsidR="006C0C7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4960" w:type="dxa"/>
        <w:tblLook w:val="04A0" w:firstRow="1" w:lastRow="0" w:firstColumn="1" w:lastColumn="0" w:noHBand="0" w:noVBand="1"/>
      </w:tblPr>
      <w:tblGrid>
        <w:gridCol w:w="4960"/>
      </w:tblGrid>
      <w:tr w:rsidR="006C0C77" w:rsidRPr="006C0C77" w14:paraId="7617AC46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68DB9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Alro Steel</w:t>
            </w:r>
          </w:p>
        </w:tc>
      </w:tr>
      <w:tr w:rsidR="006C0C77" w:rsidRPr="006C0C77" w14:paraId="763678D6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8FC5F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Applied Industrial Technologies</w:t>
            </w:r>
          </w:p>
        </w:tc>
      </w:tr>
      <w:tr w:rsidR="006C0C77" w:rsidRPr="006C0C77" w14:paraId="3B5B501C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6B004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ARGO-HYTOS</w:t>
            </w:r>
          </w:p>
        </w:tc>
      </w:tr>
      <w:tr w:rsidR="006C0C77" w:rsidRPr="006C0C77" w14:paraId="2E6EFDC1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D2707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Bosch Rexroth</w:t>
            </w:r>
          </w:p>
        </w:tc>
      </w:tr>
      <w:tr w:rsidR="006C0C77" w:rsidRPr="006C0C77" w14:paraId="50EC2D77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99027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Bucher Hydraulics</w:t>
            </w:r>
          </w:p>
        </w:tc>
      </w:tr>
      <w:tr w:rsidR="006C0C77" w:rsidRPr="006C0C77" w14:paraId="7DA662E5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90D78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Caterpillar</w:t>
            </w:r>
          </w:p>
        </w:tc>
      </w:tr>
      <w:tr w:rsidR="006C0C77" w:rsidRPr="006C0C77" w14:paraId="1EC502A1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CF522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Comer Industries</w:t>
            </w:r>
          </w:p>
        </w:tc>
      </w:tr>
      <w:tr w:rsidR="006C0C77" w:rsidRPr="006C0C77" w14:paraId="093DC0B3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295E9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Custom Hydraulics &amp; Design</w:t>
            </w:r>
          </w:p>
        </w:tc>
      </w:tr>
      <w:tr w:rsidR="006C0C77" w:rsidRPr="006C0C77" w14:paraId="6C512EEA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63738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Danfoss Power Solutions</w:t>
            </w:r>
          </w:p>
        </w:tc>
      </w:tr>
      <w:tr w:rsidR="006C0C77" w:rsidRPr="006C0C77" w14:paraId="6A347AD4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1C378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Delta Motion</w:t>
            </w:r>
          </w:p>
        </w:tc>
      </w:tr>
      <w:tr w:rsidR="006C0C77" w:rsidRPr="006C0C77" w14:paraId="44391ADF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9059C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Deltrol</w:t>
            </w:r>
            <w:proofErr w:type="spellEnd"/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Fluid Products</w:t>
            </w:r>
          </w:p>
        </w:tc>
      </w:tr>
      <w:tr w:rsidR="006C0C77" w:rsidRPr="006C0C77" w14:paraId="783E1950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8B7C0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Famic Technologies</w:t>
            </w:r>
          </w:p>
        </w:tc>
      </w:tr>
      <w:tr w:rsidR="006C0C77" w:rsidRPr="006C0C77" w14:paraId="0F34E05F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E06BB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FluiDyne</w:t>
            </w:r>
            <w:proofErr w:type="spellEnd"/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Fluid Power</w:t>
            </w:r>
          </w:p>
        </w:tc>
      </w:tr>
      <w:tr w:rsidR="006C0C77" w:rsidRPr="006C0C77" w14:paraId="0BB2ED19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044F9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FORCE America</w:t>
            </w:r>
          </w:p>
        </w:tc>
      </w:tr>
      <w:tr w:rsidR="006C0C77" w:rsidRPr="006C0C77" w14:paraId="7D6E33C1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E91D9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GPM Controls LLC</w:t>
            </w:r>
          </w:p>
        </w:tc>
      </w:tr>
      <w:tr w:rsidR="006C0C77" w:rsidRPr="006C0C77" w14:paraId="1654FE81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471F8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HAWE </w:t>
            </w:r>
            <w:proofErr w:type="spellStart"/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Hydraulik</w:t>
            </w:r>
            <w:proofErr w:type="spellEnd"/>
          </w:p>
        </w:tc>
      </w:tr>
      <w:tr w:rsidR="006C0C77" w:rsidRPr="006C0C77" w14:paraId="01C68A6D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4524F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Helios Technologies</w:t>
            </w:r>
          </w:p>
        </w:tc>
      </w:tr>
      <w:tr w:rsidR="006C0C77" w:rsidRPr="006C0C77" w14:paraId="3468560D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93663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HUSCO</w:t>
            </w:r>
          </w:p>
        </w:tc>
      </w:tr>
      <w:tr w:rsidR="006C0C77" w:rsidRPr="006C0C77" w14:paraId="7590B1E2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9F249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HYDAC/Schroeder</w:t>
            </w:r>
          </w:p>
        </w:tc>
      </w:tr>
      <w:tr w:rsidR="006C0C77" w:rsidRPr="006C0C77" w14:paraId="1F2A6ECB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5235C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Hydra-Power Systems</w:t>
            </w:r>
          </w:p>
        </w:tc>
      </w:tr>
      <w:tr w:rsidR="006C0C77" w:rsidRPr="006C0C77" w14:paraId="41133885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92A94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IC-Fluid Power</w:t>
            </w:r>
          </w:p>
        </w:tc>
      </w:tr>
      <w:tr w:rsidR="006C0C77" w:rsidRPr="006C0C77" w14:paraId="663F7780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C2E78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IFP Motion Solutions Inc.</w:t>
            </w:r>
          </w:p>
        </w:tc>
      </w:tr>
      <w:tr w:rsidR="006C0C77" w:rsidRPr="006C0C77" w14:paraId="2550F31D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85566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International Fluid Power Society</w:t>
            </w:r>
          </w:p>
        </w:tc>
      </w:tr>
      <w:tr w:rsidR="006C0C77" w:rsidRPr="006C0C77" w14:paraId="558F052A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B56D5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IMI</w:t>
            </w:r>
          </w:p>
        </w:tc>
      </w:tr>
      <w:tr w:rsidR="006C0C77" w:rsidRPr="006C0C77" w14:paraId="4A6D2D00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609A7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Industrial Hard Chrome</w:t>
            </w:r>
          </w:p>
        </w:tc>
      </w:tr>
      <w:tr w:rsidR="006C0C77" w:rsidRPr="006C0C77" w14:paraId="73BA36E1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4310A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KYB Americas</w:t>
            </w:r>
          </w:p>
        </w:tc>
      </w:tr>
      <w:tr w:rsidR="006C0C77" w:rsidRPr="006C0C77" w14:paraId="08E7AD03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8454E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LeHigh</w:t>
            </w:r>
            <w:proofErr w:type="spellEnd"/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Fluid Power</w:t>
            </w:r>
          </w:p>
        </w:tc>
      </w:tr>
      <w:tr w:rsidR="006C0C77" w:rsidRPr="006C0C77" w14:paraId="7E470E2E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5003E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LHY Powertrain</w:t>
            </w:r>
          </w:p>
        </w:tc>
      </w:tr>
      <w:tr w:rsidR="006C0C77" w:rsidRPr="006C0C77" w14:paraId="72815367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7FBBE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 Manufacturing Products</w:t>
            </w:r>
          </w:p>
        </w:tc>
      </w:tr>
      <w:tr w:rsidR="006C0C77" w:rsidRPr="006C0C77" w14:paraId="7CBE3854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99D23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Marmon/Keystone</w:t>
            </w:r>
          </w:p>
        </w:tc>
      </w:tr>
      <w:tr w:rsidR="006C0C77" w:rsidRPr="006C0C77" w14:paraId="68727A46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3EEF2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MHA Zentgraf Corporation</w:t>
            </w:r>
          </w:p>
        </w:tc>
      </w:tr>
      <w:tr w:rsidR="006C0C77" w:rsidRPr="006C0C77" w14:paraId="7B5A6995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9D0C2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Micromatic</w:t>
            </w:r>
            <w:proofErr w:type="spellEnd"/>
          </w:p>
        </w:tc>
      </w:tr>
      <w:tr w:rsidR="006C0C77" w:rsidRPr="006C0C77" w14:paraId="22538CCF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1616E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Mosey's Production Machinists</w:t>
            </w:r>
          </w:p>
        </w:tc>
      </w:tr>
      <w:tr w:rsidR="006C0C77" w:rsidRPr="006C0C77" w14:paraId="0EC61195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D9E7D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Motion</w:t>
            </w:r>
          </w:p>
        </w:tc>
      </w:tr>
      <w:tr w:rsidR="006C0C77" w:rsidRPr="006C0C77" w14:paraId="2C7F356A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D3175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National Tube Supply</w:t>
            </w:r>
          </w:p>
        </w:tc>
      </w:tr>
      <w:tr w:rsidR="006C0C77" w:rsidRPr="006C0C77" w14:paraId="1A94321D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0EA2B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Nott Company</w:t>
            </w:r>
          </w:p>
        </w:tc>
      </w:tr>
      <w:tr w:rsidR="006C0C77" w:rsidRPr="006C0C77" w14:paraId="101A826F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348BE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OEM Controls</w:t>
            </w:r>
          </w:p>
        </w:tc>
      </w:tr>
      <w:tr w:rsidR="006C0C77" w:rsidRPr="006C0C77" w14:paraId="04FEF45B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A94E5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Parker Hannifin Corp</w:t>
            </w:r>
          </w:p>
        </w:tc>
      </w:tr>
      <w:tr w:rsidR="006C0C77" w:rsidRPr="006C0C77" w14:paraId="0CF68065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0EE65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Poclain</w:t>
            </w:r>
            <w:proofErr w:type="spellEnd"/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Hydraulics</w:t>
            </w:r>
          </w:p>
        </w:tc>
      </w:tr>
      <w:tr w:rsidR="006C0C77" w:rsidRPr="006C0C77" w14:paraId="423D676E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86527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Power Systems Inc. Florida</w:t>
            </w:r>
          </w:p>
        </w:tc>
      </w:tr>
      <w:tr w:rsidR="006C0C77" w:rsidRPr="006C0C77" w14:paraId="7CD82AFD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5ADC5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QCC</w:t>
            </w:r>
          </w:p>
        </w:tc>
      </w:tr>
      <w:tr w:rsidR="006C0C77" w:rsidRPr="006C0C77" w14:paraId="7F99942C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6369B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ROSS Controls</w:t>
            </w:r>
          </w:p>
        </w:tc>
      </w:tr>
      <w:tr w:rsidR="006C0C77" w:rsidRPr="006C0C77" w14:paraId="585C0698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66135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Scanreco</w:t>
            </w:r>
            <w:proofErr w:type="spellEnd"/>
          </w:p>
        </w:tc>
      </w:tr>
      <w:tr w:rsidR="006C0C77" w:rsidRPr="006C0C77" w14:paraId="0C7859E8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5D4FA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Stauff Corporation</w:t>
            </w:r>
          </w:p>
        </w:tc>
      </w:tr>
      <w:tr w:rsidR="006C0C77" w:rsidRPr="006C0C77" w14:paraId="1527BEEA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DE005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Summus</w:t>
            </w:r>
            <w:proofErr w:type="spellEnd"/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Holdings</w:t>
            </w:r>
          </w:p>
        </w:tc>
      </w:tr>
      <w:tr w:rsidR="006C0C77" w:rsidRPr="006C0C77" w14:paraId="4A3C5DDE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3D919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SunSource</w:t>
            </w:r>
          </w:p>
        </w:tc>
      </w:tr>
      <w:tr w:rsidR="006C0C77" w:rsidRPr="006C0C77" w14:paraId="1114B011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9EC23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TraceParts</w:t>
            </w:r>
          </w:p>
        </w:tc>
      </w:tr>
      <w:tr w:rsidR="006C0C77" w:rsidRPr="006C0C77" w14:paraId="341AD59D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33C3D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Trelleborg Sealing Solutions</w:t>
            </w:r>
          </w:p>
        </w:tc>
      </w:tr>
      <w:tr w:rsidR="006C0C77" w:rsidRPr="006C0C77" w14:paraId="00A143EE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1BFA1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VIS Hydraulics</w:t>
            </w:r>
          </w:p>
        </w:tc>
      </w:tr>
      <w:tr w:rsidR="006C0C77" w:rsidRPr="006C0C77" w14:paraId="34DB9EE5" w14:textId="77777777" w:rsidTr="006C0C7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7BD07" w14:textId="77777777" w:rsidR="006C0C77" w:rsidRPr="006C0C77" w:rsidRDefault="006C0C77" w:rsidP="006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C0C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Yates Industries</w:t>
            </w:r>
          </w:p>
        </w:tc>
      </w:tr>
    </w:tbl>
    <w:p w14:paraId="3B6A1E6A" w14:textId="77777777" w:rsidR="00DE0DC1" w:rsidRDefault="00DE0DC1"/>
    <w:sectPr w:rsidR="00DE0DC1" w:rsidSect="006C0C7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77"/>
    <w:rsid w:val="006C0C77"/>
    <w:rsid w:val="00974554"/>
    <w:rsid w:val="00B62464"/>
    <w:rsid w:val="00D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1380"/>
  <w15:chartTrackingRefBased/>
  <w15:docId w15:val="{F4E10837-62F6-4664-A041-68181CDE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837</Characters>
  <Application>Microsoft Office Word</Application>
  <DocSecurity>0</DocSecurity>
  <Lines>59</Lines>
  <Paragraphs>59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Pluta</dc:creator>
  <cp:keywords/>
  <dc:description/>
  <cp:lastModifiedBy>Mary Pluta</cp:lastModifiedBy>
  <cp:revision>1</cp:revision>
  <dcterms:created xsi:type="dcterms:W3CDTF">2025-11-19T20:57:00Z</dcterms:created>
  <dcterms:modified xsi:type="dcterms:W3CDTF">2025-11-19T21:00:00Z</dcterms:modified>
</cp:coreProperties>
</file>